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A" w:rsidRDefault="00A32C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3.75pt;margin-top:-60.7pt;width:181.55pt;height: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" filled="f" stroked="f">
            <v:textbox>
              <w:txbxContent>
                <w:p w:rsidR="003D2312" w:rsidRPr="00764F9D" w:rsidRDefault="003D2312" w:rsidP="000F67F0">
                  <w:pPr>
                    <w:spacing w:after="0" w:line="240" w:lineRule="auto"/>
                    <w:rPr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</w:pPr>
                  <w:r w:rsidRPr="00764F9D">
                    <w:rPr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Prayer Letter</w:t>
                  </w:r>
                </w:p>
                <w:p w:rsidR="000F67F0" w:rsidRPr="00764F9D" w:rsidRDefault="00764F9D" w:rsidP="000F67F0">
                  <w:pPr>
                    <w:spacing w:after="0" w:line="240" w:lineRule="auto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764F9D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13</w:t>
                  </w:r>
                  <w:r w:rsidRPr="00764F9D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  <w:vertAlign w:val="superscript"/>
                    </w:rPr>
                    <w:t>th</w:t>
                  </w:r>
                  <w:r w:rsidRPr="00764F9D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November 2022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513.4pt;margin-top:.9pt;width:198pt;height:2in;z-index:25167462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" filled="f" stroked="f">
            <v:textbox style="mso-fit-shape-to-text:t">
              <w:txbxContent>
                <w:p w:rsidR="000F67F0" w:rsidRPr="00764F9D" w:rsidRDefault="00764F9D" w:rsidP="001F6A85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val="en-US"/>
                    </w:rPr>
                  </w:pPr>
                  <w:r w:rsidRPr="00764F9D">
                    <w:rPr>
                      <w:rFonts w:ascii="Roboto" w:hAnsi="Roboto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  <w:lang w:val="en-US"/>
                    </w:rPr>
                    <w:t>Remembrance Sunday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-48.75pt;margin-top:-51pt;width:390pt;height:555pt;z-index:-25165926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" filled="f" stroked="f">
            <v:textbox>
              <w:txbxContent>
                <w:p w:rsidR="000D10A3" w:rsidRDefault="000D10A3" w:rsidP="00A37F63">
                  <w:pPr>
                    <w:shd w:val="clear" w:color="auto" w:fill="FFFFFF"/>
                    <w:tabs>
                      <w:tab w:val="num" w:pos="720"/>
                    </w:tabs>
                    <w:spacing w:after="60" w:line="240" w:lineRule="auto"/>
                    <w:ind w:hanging="360"/>
                    <w:textAlignment w:val="top"/>
                  </w:pPr>
                </w:p>
                <w:p w:rsidR="00713E1A" w:rsidRDefault="00713E1A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Lord of comfort and peace</w:t>
                  </w:r>
                  <w:r w:rsidR="00FE6B9D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,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713E1A" w:rsidRPr="00713E1A" w:rsidRDefault="00FE6B9D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w</w:t>
                  </w:r>
                  <w:r w:rsidR="00713E1A" w:rsidRPr="00713E1A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e pray for all who are affected by the breakdown of family relationships, domestic abuse and divorce. </w:t>
                  </w:r>
                </w:p>
                <w:p w:rsidR="00713E1A" w:rsidRDefault="00713E1A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</w:pPr>
                </w:p>
                <w:p w:rsidR="00713E1A" w:rsidRDefault="009D2DD4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</w:pPr>
                  <w:r w:rsidRPr="000D10A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Lord of comfort and peace</w:t>
                  </w:r>
                  <w:r w:rsidR="00FE6B9D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,</w:t>
                  </w:r>
                  <w:r w:rsidRPr="000D10A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6F00B4" w:rsidRPr="00FE6B9D" w:rsidRDefault="009D2DD4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Cs/>
                      <w:i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FE6B9D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we</w:t>
                  </w:r>
                  <w:proofErr w:type="gramEnd"/>
                  <w:r w:rsidRPr="00FE6B9D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713E1A" w:rsidRPr="00FE6B9D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pray for all</w:t>
                  </w:r>
                  <w:r w:rsidRPr="00FE6B9D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who are struggling with infirmity or pain in body, mind or spirit</w:t>
                  </w:r>
                  <w:r w:rsidR="00FE6B9D" w:rsidRPr="00FE6B9D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,</w:t>
                  </w:r>
                  <w:r w:rsidR="00713E1A" w:rsidRPr="00FE6B9D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for </w:t>
                  </w:r>
                  <w:r w:rsidR="006F00B4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Sarah, </w:t>
                  </w:r>
                  <w:r w:rsidR="00A37F63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="006F00B4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eah, Debbie, Stephen,</w:t>
                  </w:r>
                  <w:r w:rsidR="00111048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6F00B4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Norman and Jean, Anne and Ian a</w:t>
                  </w:r>
                  <w:r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  <w:r w:rsidR="006F00B4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 all who we know by name who are </w:t>
                  </w:r>
                  <w:r w:rsidR="00713E1A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struggling </w:t>
                  </w:r>
                  <w:r w:rsidR="006F00B4" w:rsidRPr="00FE6B9D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at this time.</w:t>
                  </w:r>
                </w:p>
                <w:p w:rsidR="009D2DD4" w:rsidRDefault="009D2DD4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lang w:eastAsia="en-GB"/>
                    </w:rPr>
                  </w:pPr>
                  <w:bookmarkStart w:id="0" w:name="_Hlk103339758"/>
                </w:p>
                <w:p w:rsidR="00FE6B9D" w:rsidRDefault="009D2DD4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</w:pPr>
                  <w:r w:rsidRPr="000D10A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 xml:space="preserve">Lord of comfort and peace, </w:t>
                  </w:r>
                </w:p>
                <w:p w:rsidR="007F3443" w:rsidRPr="007F3443" w:rsidRDefault="009D2DD4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jc w:val="both"/>
                    <w:textAlignment w:val="top"/>
                    <w:rPr>
                      <w:rFonts w:ascii="Book Antiqua" w:hAnsi="Book Antiqua"/>
                      <w:b/>
                      <w:i/>
                      <w:color w:val="F79646" w:themeColor="accent6"/>
                      <w:sz w:val="44"/>
                      <w:szCs w:val="44"/>
                    </w:rPr>
                  </w:pPr>
                  <w:r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we </w:t>
                  </w:r>
                  <w:r w:rsidR="00FE6B9D"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pray for</w:t>
                  </w:r>
                  <w:r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all those who</w:t>
                  </w:r>
                  <w:r w:rsidR="00713E1A"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are </w:t>
                  </w:r>
                  <w:r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suffer</w:t>
                  </w:r>
                  <w:r w:rsidR="00713E1A"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ing</w:t>
                  </w:r>
                  <w:r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pain</w:t>
                  </w:r>
                  <w:r w:rsidR="00713E1A"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, loneliness</w:t>
                  </w:r>
                  <w:r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and anguish in bereavement</w:t>
                  </w:r>
                  <w:r w:rsidR="008D1D3A"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>.</w:t>
                  </w:r>
                  <w:bookmarkEnd w:id="0"/>
                  <w:r w:rsidR="007906BF" w:rsidRPr="007F344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B44F5B" w:rsidRPr="00A37F6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We especially at this time thank you for the life of our friend and brother</w:t>
                  </w:r>
                  <w:r w:rsidR="00A37F63" w:rsidRPr="00A37F6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B44F5B" w:rsidRPr="00A37F6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in Christ,</w:t>
                  </w:r>
                  <w:r w:rsidR="00A37F63" w:rsidRPr="00A37F6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 xml:space="preserve"> J</w:t>
                  </w:r>
                  <w:r w:rsidR="00B44F5B" w:rsidRPr="00A37F63">
                    <w:rPr>
                      <w:rFonts w:ascii="Book Antiqua" w:eastAsia="Times New Roman" w:hAnsi="Book Antiqua" w:cs="Helvetica"/>
                      <w:b/>
                      <w:i/>
                      <w:sz w:val="28"/>
                      <w:szCs w:val="28"/>
                      <w:lang w:eastAsia="en-GB"/>
                    </w:rPr>
                    <w:t>ack Hull</w:t>
                  </w:r>
                  <w:r w:rsidR="00B44F5B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 and </w:t>
                  </w:r>
                  <w:r w:rsidR="00A37F6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for </w:t>
                  </w:r>
                  <w:r w:rsidR="00B44F5B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his faithful service </w:t>
                  </w:r>
                  <w:r w:rsidR="00A37F63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at </w:t>
                  </w:r>
                  <w:r w:rsidR="00B44F5B">
                    <w:rPr>
                      <w:rFonts w:ascii="Book Antiqua" w:eastAsia="Times New Roman" w:hAnsi="Book Antiqua" w:cs="Helvetica"/>
                      <w:bCs/>
                      <w:i/>
                      <w:sz w:val="28"/>
                      <w:szCs w:val="28"/>
                      <w:lang w:eastAsia="en-GB"/>
                    </w:rPr>
                    <w:t xml:space="preserve">St Thomas’ and his kindness and compassion for others throughout his long life. </w:t>
                  </w:r>
                </w:p>
                <w:p w:rsidR="007F3443" w:rsidRPr="007F3443" w:rsidRDefault="007F3443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hAnsi="Book Antiqua"/>
                      <w:b/>
                      <w:i/>
                      <w:color w:val="F79646" w:themeColor="accent6"/>
                      <w:sz w:val="44"/>
                      <w:szCs w:val="44"/>
                    </w:rPr>
                  </w:pPr>
                </w:p>
                <w:p w:rsidR="006F00B4" w:rsidRPr="00C32302" w:rsidRDefault="006F00B4" w:rsidP="00A37F6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60" w:line="240" w:lineRule="auto"/>
                    <w:ind w:left="0"/>
                    <w:textAlignment w:val="top"/>
                    <w:rPr>
                      <w:rFonts w:ascii="Book Antiqua" w:hAnsi="Book Antiqua"/>
                      <w:b/>
                      <w:i/>
                      <w:color w:val="8064A2" w:themeColor="accent4"/>
                      <w:sz w:val="44"/>
                      <w:szCs w:val="44"/>
                    </w:rPr>
                  </w:pPr>
                  <w:r w:rsidRPr="00C32302">
                    <w:rPr>
                      <w:rFonts w:ascii="Book Antiqua" w:hAnsi="Book Antiqua"/>
                      <w:b/>
                      <w:i/>
                      <w:color w:val="8064A2" w:themeColor="accent4"/>
                      <w:sz w:val="44"/>
                      <w:szCs w:val="44"/>
                    </w:rPr>
                    <w:t>"The Lord bless you and keep you.</w:t>
                  </w:r>
                </w:p>
                <w:p w:rsidR="006F00B4" w:rsidRPr="00C32302" w:rsidRDefault="006F00B4" w:rsidP="00A37F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color w:val="8064A2" w:themeColor="accent4"/>
                      <w:sz w:val="44"/>
                      <w:szCs w:val="44"/>
                    </w:rPr>
                  </w:pPr>
                  <w:r w:rsidRPr="00C32302">
                    <w:rPr>
                      <w:rFonts w:ascii="Book Antiqua" w:hAnsi="Book Antiqua"/>
                      <w:b/>
                      <w:i/>
                      <w:color w:val="8064A2" w:themeColor="accent4"/>
                      <w:sz w:val="44"/>
                      <w:szCs w:val="44"/>
                    </w:rPr>
                    <w:t>The Lord make His face shine upon you and be gracious to you.</w:t>
                  </w:r>
                </w:p>
                <w:p w:rsidR="006F00B4" w:rsidRPr="00C32302" w:rsidRDefault="006F00B4" w:rsidP="00A37F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color w:val="8064A2" w:themeColor="accent4"/>
                      <w:sz w:val="44"/>
                      <w:szCs w:val="44"/>
                    </w:rPr>
                  </w:pPr>
                  <w:r w:rsidRPr="00C32302">
                    <w:rPr>
                      <w:rFonts w:ascii="Book Antiqua" w:hAnsi="Book Antiqua"/>
                      <w:b/>
                      <w:i/>
                      <w:color w:val="8064A2" w:themeColor="accent4"/>
                      <w:sz w:val="44"/>
                      <w:szCs w:val="44"/>
                    </w:rPr>
                    <w:t>The Lord turn His face to you and give you His peace."</w:t>
                  </w:r>
                </w:p>
                <w:p w:rsidR="00C32302" w:rsidRDefault="00C32302" w:rsidP="00713E1A">
                  <w:pPr>
                    <w:spacing w:line="240" w:lineRule="auto"/>
                    <w:ind w:left="2160"/>
                    <w:rPr>
                      <w:bCs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6F00B4" w:rsidRPr="00C32302" w:rsidRDefault="001D1939" w:rsidP="00713E1A">
                  <w:pPr>
                    <w:spacing w:line="240" w:lineRule="auto"/>
                    <w:ind w:left="2160"/>
                    <w:rPr>
                      <w:bCs/>
                      <w:color w:val="262626" w:themeColor="text1" w:themeTint="D9"/>
                      <w:sz w:val="36"/>
                      <w:szCs w:val="36"/>
                    </w:rPr>
                  </w:pPr>
                  <w:r w:rsidRPr="00C32302">
                    <w:rPr>
                      <w:bCs/>
                      <w:color w:val="262626" w:themeColor="text1" w:themeTint="D9"/>
                      <w:sz w:val="36"/>
                      <w:szCs w:val="36"/>
                    </w:rPr>
                    <w:t>Numbers 6</w:t>
                  </w:r>
                  <w:r w:rsidR="002C3AFA" w:rsidRPr="00C32302">
                    <w:rPr>
                      <w:bCs/>
                      <w:color w:val="262626" w:themeColor="text1" w:themeTint="D9"/>
                      <w:sz w:val="36"/>
                      <w:szCs w:val="36"/>
                    </w:rPr>
                    <w:t xml:space="preserve">: </w:t>
                  </w:r>
                  <w:r w:rsidRPr="00C32302">
                    <w:rPr>
                      <w:bCs/>
                      <w:color w:val="262626" w:themeColor="text1" w:themeTint="D9"/>
                      <w:sz w:val="36"/>
                      <w:szCs w:val="36"/>
                    </w:rPr>
                    <w:t>24</w:t>
                  </w:r>
                  <w:r w:rsidR="002C3AFA" w:rsidRPr="00C32302">
                    <w:rPr>
                      <w:bCs/>
                      <w:color w:val="262626" w:themeColor="text1" w:themeTint="D9"/>
                      <w:sz w:val="36"/>
                      <w:szCs w:val="36"/>
                    </w:rPr>
                    <w:t>-</w:t>
                  </w:r>
                  <w:r w:rsidRPr="00C32302">
                    <w:rPr>
                      <w:bCs/>
                      <w:color w:val="262626" w:themeColor="text1" w:themeTint="D9"/>
                      <w:sz w:val="36"/>
                      <w:szCs w:val="36"/>
                    </w:rPr>
                    <w:t>26</w:t>
                  </w:r>
                </w:p>
                <w:p w:rsidR="002F2864" w:rsidRDefault="002F2864"/>
              </w:txbxContent>
            </v:textbox>
          </v:shape>
        </w:pict>
      </w:r>
      <w:r w:rsidR="00F24F5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-818515</wp:posOffset>
            </wp:positionV>
            <wp:extent cx="1217433" cy="1009650"/>
            <wp:effectExtent l="0" t="0" r="1905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3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C6A" w:rsidRDefault="00A32CF6">
      <w:r>
        <w:rPr>
          <w:noProof/>
        </w:rPr>
        <w:pict>
          <v:rect id="Rectangle 11" o:spid="_x0000_s1033" style="position:absolute;margin-left:427.5pt;margin-top:12.8pt;width:329.25pt;height:450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" filled="f" strokecolor="#c00000" strokeweight="2pt"/>
        </w:pict>
      </w:r>
      <w:r>
        <w:rPr>
          <w:noProof/>
        </w:rPr>
        <w:pict>
          <v:shape id="_x0000_s1029" type="#_x0000_t202" style="position:absolute;margin-left:6in;margin-top:106.5pt;width:320.25pt;height:447pt;z-index:25168076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W9FgIAACcEAAAOAAAAZHJzL2Uyb0RvYy54bWysU9tu2zAMfR+wfxD0vtjJcmmMOEWXLsOA&#10;7gJ0+wBZlmNhsqhRSuzu60spaRp028swPQikSB2Sh+TqeugMOyj0GmzJx6OcM2Ul1NruSv792/bN&#10;F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" o:allowoverlap="f">
            <v:textbox>
              <w:txbxContent>
                <w:p w:rsidR="00F24F50" w:rsidRDefault="00F24F50" w:rsidP="00F24F50">
                  <w:pPr>
                    <w:pStyle w:val="NormalWeb"/>
                    <w:shd w:val="clear" w:color="auto" w:fill="FFFFFF"/>
                    <w:spacing w:before="0" w:beforeAutospacing="0"/>
                    <w:rPr>
                      <w:rFonts w:ascii="Open Sans" w:hAnsi="Open Sans" w:cs="Open Sans"/>
                      <w:color w:val="000000"/>
                      <w:spacing w:val="3"/>
                      <w:sz w:val="27"/>
                      <w:szCs w:val="27"/>
                    </w:rPr>
                  </w:pPr>
                  <w:r>
                    <w:rPr>
                      <w:rStyle w:val="Strong"/>
                      <w:rFonts w:ascii="Open Sans" w:hAnsi="Open Sans" w:cs="Open Sans"/>
                      <w:color w:val="000000"/>
                      <w:spacing w:val="3"/>
                      <w:sz w:val="27"/>
                      <w:szCs w:val="27"/>
                    </w:rPr>
                    <w:t>A prayer of commemoration for the fallen</w:t>
                  </w:r>
                </w:p>
                <w:p w:rsidR="00F24F50" w:rsidRDefault="00764F9D">
                  <w:pPr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</w:pP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On this day we especially ask that you would hold forever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all who have suffered during war, those who returned scarred by warfare,</w:t>
                  </w:r>
                  <w:r w:rsidR="00F24F50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 xml:space="preserve"> 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those who waited anxiously at home,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and those who returned wounded, and disillusioned;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those who mourned, and those communities that were diminished and suffered loss.</w:t>
                  </w:r>
                </w:p>
                <w:p w:rsidR="00F24F50" w:rsidRDefault="00764F9D">
                  <w:pPr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</w:pP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Remember too those who acted with kindly compassion,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those who bravely risked their own lives for their comrades,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and those who in the aftermath of war, worked tirelessly for a more peaceful world.</w:t>
                  </w:r>
                </w:p>
                <w:p w:rsidR="00F24F50" w:rsidRDefault="00764F9D">
                  <w:pPr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</w:pP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And as you remember them, remember us, O Lord;</w:t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grant us peace in our time and a longing for the day when people of every language, race, and nation will be brought into the unity of Christ’s kingdom.</w:t>
                  </w:r>
                </w:p>
                <w:p w:rsidR="00764F9D" w:rsidRDefault="00764F9D">
                  <w:pPr>
                    <w:rPr>
                      <w:rStyle w:val="Strong"/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</w:pP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</w:rPr>
                    <w:br/>
                  </w:r>
                  <w:r w:rsidRPr="00764F9D">
                    <w:rPr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This we ask in the name of the same Jesus Christ our Lord. </w:t>
                  </w:r>
                  <w:r w:rsidRPr="00764F9D">
                    <w:rPr>
                      <w:rStyle w:val="Strong"/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  <w:t>Amen.</w:t>
                  </w:r>
                </w:p>
                <w:p w:rsidR="00C966BA" w:rsidRDefault="00C966BA">
                  <w:pPr>
                    <w:rPr>
                      <w:rStyle w:val="Strong"/>
                      <w:rFonts w:ascii="Gadugi" w:hAnsi="Gadugi" w:cs="Open Sans"/>
                      <w:i/>
                      <w:iCs/>
                      <w:color w:val="000000"/>
                      <w:spacing w:val="3"/>
                      <w:shd w:val="clear" w:color="auto" w:fill="FFFFFF"/>
                    </w:rPr>
                  </w:pPr>
                </w:p>
                <w:p w:rsidR="00C966BA" w:rsidRPr="00C966BA" w:rsidRDefault="00C966BA">
                  <w:pPr>
                    <w:rPr>
                      <w:rFonts w:ascii="Gadugi" w:hAnsi="Gadugi"/>
                      <w:i/>
                      <w:iCs/>
                      <w:color w:val="A6A6A6" w:themeColor="background1" w:themeShade="A6"/>
                    </w:rPr>
                  </w:pPr>
                  <w:r w:rsidRPr="00C966BA">
                    <w:rPr>
                      <w:rFonts w:ascii="Gadugi" w:hAnsi="Gadugi"/>
                      <w:i/>
                      <w:iCs/>
                      <w:color w:val="A6A6A6" w:themeColor="background1" w:themeShade="A6"/>
                    </w:rPr>
                    <w:t>www.churchofengland.org</w:t>
                  </w:r>
                </w:p>
              </w:txbxContent>
            </v:textbox>
            <w10:wrap type="square" anchory="page"/>
          </v:shape>
        </w:pict>
      </w: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Pr="00764F9D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245627" w:rsidP="00FF5B4A">
      <w:pPr>
        <w:ind w:left="-510" w:right="-454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9686925</wp:posOffset>
            </wp:positionH>
            <wp:positionV relativeFrom="paragraph">
              <wp:posOffset>220345</wp:posOffset>
            </wp:positionV>
            <wp:extent cx="866430" cy="10223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7645" cy="10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C6A" w:rsidRDefault="00245627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8296274</wp:posOffset>
            </wp:positionH>
            <wp:positionV relativeFrom="paragraph">
              <wp:posOffset>143127</wp:posOffset>
            </wp:positionV>
            <wp:extent cx="1171575" cy="6785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ackgroundRemoval t="8500" b="90000" l="3500" r="92167">
                                  <a14:foregroundMark x1="7500" y1="35500" x2="8250" y2="77625"/>
                                  <a14:foregroundMark x1="4083" y1="44750" x2="3583" y2="58250"/>
                                  <a14:foregroundMark x1="78250" y1="8500" x2="81583" y2="9250"/>
                                  <a14:foregroundMark x1="90833" y1="25875" x2="92167" y2="30875"/>
                                  <a14:foregroundMark x1="44014" y1="32114" x2="43500" y2="35500"/>
                                  <a14:backgroundMark x1="46583" y1="19750" x2="44250" y2="31250"/>
                                  <a14:backgroundMark x1="44500" y1="32375" x2="46333" y2="18875"/>
                                  <a14:backgroundMark x1="23667" y1="40500" x2="23667" y2="39000"/>
                                  <a14:backgroundMark x1="46583" y1="18125" x2="45833" y2="19250"/>
                                  <a14:backgroundMark x1="44000" y1="30875" x2="44250" y2="32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20" cy="68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C6A" w:rsidRDefault="00F33F25">
      <w:pPr>
        <w:rPr>
          <w:noProof/>
        </w:rPr>
      </w:pPr>
      <w:r>
        <w:rPr>
          <w:noProof/>
        </w:rPr>
        <w:lastRenderedPageBreak/>
        <w:pict>
          <v:shape id="_x0000_s1030" type="#_x0000_t202" style="position:absolute;margin-left:385.85pt;margin-top:-51.8pt;width:370.1pt;height:352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tSGwIAADMEAAAOAAAAZHJzL2Uyb0RvYy54bWysU9tu2zAMfR+wfxD0vtgJkqY14hRdugwD&#10;ugvQ7QNkWY6FyaJGKbGzrx8lp2nQbS/D9CCIonRIHh6ubofOsINCr8GWfDrJOVNWQq3truTfvm7f&#10;XHP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">
            <v:textbox>
              <w:txbxContent>
                <w:p w:rsidR="005E4BA5" w:rsidRPr="003F358C" w:rsidRDefault="005E4BA5" w:rsidP="005E4BA5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3F358C">
                    <w:rPr>
                      <w:b/>
                      <w:i/>
                      <w:sz w:val="32"/>
                      <w:szCs w:val="32"/>
                    </w:rPr>
                    <w:t>Lord</w:t>
                  </w:r>
                  <w:r w:rsidR="003F358C" w:rsidRPr="003F358C">
                    <w:rPr>
                      <w:b/>
                      <w:i/>
                      <w:sz w:val="32"/>
                      <w:szCs w:val="32"/>
                    </w:rPr>
                    <w:t xml:space="preserve"> h</w:t>
                  </w:r>
                  <w:r w:rsidRPr="003F358C">
                    <w:rPr>
                      <w:b/>
                      <w:i/>
                      <w:sz w:val="32"/>
                      <w:szCs w:val="32"/>
                    </w:rPr>
                    <w:t xml:space="preserve">ear </w:t>
                  </w:r>
                  <w:r w:rsidR="000D10A3">
                    <w:rPr>
                      <w:b/>
                      <w:i/>
                      <w:sz w:val="32"/>
                      <w:szCs w:val="32"/>
                    </w:rPr>
                    <w:t xml:space="preserve">us </w:t>
                  </w:r>
                  <w:r w:rsidRPr="003F358C">
                    <w:rPr>
                      <w:b/>
                      <w:i/>
                      <w:sz w:val="32"/>
                      <w:szCs w:val="32"/>
                    </w:rPr>
                    <w:t xml:space="preserve">as </w:t>
                  </w:r>
                  <w:r w:rsidR="008B2F2B">
                    <w:rPr>
                      <w:b/>
                      <w:i/>
                      <w:sz w:val="32"/>
                      <w:szCs w:val="32"/>
                    </w:rPr>
                    <w:t>we</w:t>
                  </w:r>
                  <w:r w:rsidRPr="003F358C">
                    <w:rPr>
                      <w:b/>
                      <w:i/>
                      <w:sz w:val="32"/>
                      <w:szCs w:val="32"/>
                    </w:rPr>
                    <w:t xml:space="preserve"> pray,</w:t>
                  </w:r>
                </w:p>
                <w:p w:rsidR="005E4BA5" w:rsidRPr="00B44F5B" w:rsidRDefault="00243088" w:rsidP="005E4BA5">
                  <w:r w:rsidRPr="00B44F5B">
                    <w:t>f</w:t>
                  </w:r>
                  <w:r w:rsidR="005E4BA5" w:rsidRPr="00B44F5B">
                    <w:t xml:space="preserve">or all Church leaders across our nation, </w:t>
                  </w:r>
                  <w:r w:rsidR="00A47451" w:rsidRPr="00B44F5B">
                    <w:t>and in our community. I</w:t>
                  </w:r>
                  <w:r w:rsidR="005E4BA5" w:rsidRPr="00B44F5B">
                    <w:t>n our parish</w:t>
                  </w:r>
                  <w:r w:rsidR="00B44F5B">
                    <w:t>,</w:t>
                  </w:r>
                  <w:r w:rsidR="005E4BA5" w:rsidRPr="00B44F5B">
                    <w:t xml:space="preserve"> for our Vicar Dave and for the work of Alison through Ashar and </w:t>
                  </w:r>
                  <w:r w:rsidR="00B44F5B">
                    <w:t xml:space="preserve">all </w:t>
                  </w:r>
                  <w:r w:rsidR="005E4BA5" w:rsidRPr="00B44F5B">
                    <w:t>attending Starting Point</w:t>
                  </w:r>
                  <w:r w:rsidR="00A47451" w:rsidRPr="00B44F5B">
                    <w:t xml:space="preserve"> on Monday afternoons.</w:t>
                  </w:r>
                  <w:r w:rsidR="005E4BA5" w:rsidRPr="00B44F5B">
                    <w:t xml:space="preserve"> </w:t>
                  </w:r>
                </w:p>
                <w:p w:rsidR="005E4BA5" w:rsidRPr="00B44F5B" w:rsidRDefault="00243088" w:rsidP="005E4BA5">
                  <w:r w:rsidRPr="00B44F5B">
                    <w:t>f</w:t>
                  </w:r>
                  <w:r w:rsidR="005E4BA5" w:rsidRPr="00B44F5B">
                    <w:t>or Steve and Lisa</w:t>
                  </w:r>
                  <w:r w:rsidR="007F3443" w:rsidRPr="00B44F5B">
                    <w:t>.</w:t>
                  </w:r>
                  <w:r w:rsidR="005E4BA5" w:rsidRPr="00B44F5B">
                    <w:t xml:space="preserve"> </w:t>
                  </w:r>
                  <w:r w:rsidR="007F3443" w:rsidRPr="00B44F5B">
                    <w:t xml:space="preserve"> We thank you for their mission work in India and their recent safe return. </w:t>
                  </w:r>
                  <w:r w:rsidR="00A47451" w:rsidRPr="00B44F5B">
                    <w:t xml:space="preserve"> </w:t>
                  </w:r>
                </w:p>
                <w:p w:rsidR="00BD21D8" w:rsidRPr="00B44F5B" w:rsidRDefault="00243088" w:rsidP="005E4BA5">
                  <w:r w:rsidRPr="00B44F5B">
                    <w:t>f</w:t>
                  </w:r>
                  <w:r w:rsidR="005E4BA5" w:rsidRPr="00B44F5B">
                    <w:t>or Matt and Rosie and everyone involved in helping in Matt's ministry</w:t>
                  </w:r>
                  <w:r w:rsidR="00BD21D8" w:rsidRPr="00B44F5B">
                    <w:t>.</w:t>
                  </w:r>
                </w:p>
                <w:p w:rsidR="005E4BA5" w:rsidRPr="00B44F5B" w:rsidRDefault="00BD21D8" w:rsidP="005E4BA5">
                  <w:pPr>
                    <w:rPr>
                      <w:rFonts w:cstheme="minorHAnsi"/>
                      <w:i/>
                      <w:iCs/>
                    </w:rPr>
                  </w:pPr>
                  <w:r w:rsidRPr="00B44F5B">
                    <w:rPr>
                      <w:rFonts w:cstheme="minorHAnsi"/>
                    </w:rPr>
                    <w:t>for</w:t>
                  </w:r>
                  <w:r w:rsidRPr="00B44F5B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Pr="00B44F5B">
                    <w:rPr>
                      <w:rFonts w:cstheme="minorHAnsi"/>
                    </w:rPr>
                    <w:t>Thomas</w:t>
                  </w:r>
                  <w:r w:rsidRPr="00B44F5B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="00B44F5B" w:rsidRPr="00B44F5B">
                    <w:rPr>
                      <w:rStyle w:val="Emphasis"/>
                      <w:rFonts w:cstheme="minorHAnsi"/>
                      <w:i w:val="0"/>
                      <w:iCs w:val="0"/>
                      <w:color w:val="202020"/>
                      <w:shd w:val="clear" w:color="auto" w:fill="FFFFFF"/>
                    </w:rPr>
                    <w:t>as he continues his</w:t>
                  </w:r>
                  <w:r w:rsidR="00027D0E" w:rsidRPr="00B44F5B">
                    <w:rPr>
                      <w:rStyle w:val="Emphasis"/>
                      <w:rFonts w:cstheme="minorHAnsi"/>
                      <w:i w:val="0"/>
                      <w:iCs w:val="0"/>
                      <w:color w:val="202020"/>
                      <w:shd w:val="clear" w:color="auto" w:fill="FFFFFF"/>
                    </w:rPr>
                    <w:t xml:space="preserve"> </w:t>
                  </w:r>
                  <w:r w:rsidRPr="00B44F5B">
                    <w:rPr>
                      <w:rStyle w:val="Emphasis"/>
                      <w:rFonts w:cstheme="minorHAnsi"/>
                      <w:i w:val="0"/>
                      <w:iCs w:val="0"/>
                      <w:color w:val="202020"/>
                      <w:shd w:val="clear" w:color="auto" w:fill="FFFFFF"/>
                    </w:rPr>
                    <w:t>placement with the Blackpool Ministry Experience</w:t>
                  </w:r>
                  <w:r w:rsidR="00B44F5B" w:rsidRPr="00B44F5B">
                    <w:rPr>
                      <w:rStyle w:val="Emphasis"/>
                      <w:rFonts w:cstheme="minorHAnsi"/>
                      <w:i w:val="0"/>
                      <w:iCs w:val="0"/>
                      <w:color w:val="202020"/>
                      <w:shd w:val="clear" w:color="auto" w:fill="FFFFFF"/>
                    </w:rPr>
                    <w:t xml:space="preserve"> at St Thomas’</w:t>
                  </w:r>
                </w:p>
                <w:p w:rsidR="00E03C6A" w:rsidRPr="00B44F5B" w:rsidRDefault="00243088" w:rsidP="00BF0C17">
                  <w:r w:rsidRPr="00B44F5B">
                    <w:t>f</w:t>
                  </w:r>
                  <w:r w:rsidR="005E4BA5" w:rsidRPr="00B44F5B">
                    <w:t>or our Worship group in all they do both in their preparation and practice and in leading us in worship and praise through their music and singing</w:t>
                  </w:r>
                  <w:r w:rsidR="00BF0C17" w:rsidRPr="00B44F5B">
                    <w:t>.</w:t>
                  </w:r>
                </w:p>
                <w:p w:rsidR="00BF0C17" w:rsidRPr="00B44F5B" w:rsidRDefault="00BF0C17" w:rsidP="00BF0C17">
                  <w:r w:rsidRPr="00B44F5B">
                    <w:t>for those who give their time in service to make our church a welcoming and peaceful place for worship.</w:t>
                  </w:r>
                </w:p>
                <w:p w:rsidR="00BF0C17" w:rsidRDefault="00BF0C17" w:rsidP="00BF0C17">
                  <w:pPr>
                    <w:rPr>
                      <w:sz w:val="24"/>
                      <w:szCs w:val="24"/>
                    </w:rPr>
                  </w:pPr>
                  <w:r w:rsidRPr="00B44F5B">
                    <w:t xml:space="preserve">for </w:t>
                  </w:r>
                  <w:r w:rsidR="0019421F" w:rsidRPr="00B44F5B">
                    <w:t>those who might be at</w:t>
                  </w:r>
                  <w:r w:rsidRPr="00B44F5B">
                    <w:t xml:space="preserve"> our Church</w:t>
                  </w:r>
                  <w:r w:rsidR="0019421F" w:rsidRPr="00B44F5B">
                    <w:t xml:space="preserve"> for the first time</w:t>
                  </w:r>
                  <w:r w:rsidRPr="00B44F5B">
                    <w:t xml:space="preserve">, that they may know </w:t>
                  </w:r>
                  <w:r w:rsidR="0019421F" w:rsidRPr="00B44F5B">
                    <w:t>God’s</w:t>
                  </w:r>
                  <w:r w:rsidRPr="00B44F5B">
                    <w:t xml:space="preserve"> loving presence and accept </w:t>
                  </w:r>
                  <w:r w:rsidR="0019421F" w:rsidRPr="00B44F5B">
                    <w:t xml:space="preserve">Him </w:t>
                  </w:r>
                  <w:r w:rsidRPr="00B44F5B">
                    <w:t xml:space="preserve">into their lives, knowing </w:t>
                  </w:r>
                  <w:r w:rsidR="0019421F" w:rsidRPr="00B44F5B">
                    <w:t xml:space="preserve">His </w:t>
                  </w:r>
                  <w:r w:rsidRPr="00B44F5B">
                    <w:t xml:space="preserve">love and forgiveness </w:t>
                  </w:r>
                  <w:r w:rsidR="0019421F" w:rsidRPr="00B44F5B">
                    <w:t>and that we may also be focussed on His unending</w:t>
                  </w:r>
                  <w:r w:rsidR="0019421F">
                    <w:rPr>
                      <w:sz w:val="24"/>
                      <w:szCs w:val="24"/>
                    </w:rPr>
                    <w:t xml:space="preserve"> love for us, in in all situations we face during our earthy lives. </w:t>
                  </w:r>
                </w:p>
                <w:p w:rsidR="00BF0C17" w:rsidRDefault="00BF0C17" w:rsidP="00BF0C1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8pt;margin-top:-51.8pt;width:374.15pt;height:571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">
            <v:textbox>
              <w:txbxContent>
                <w:p w:rsidR="00BD3DBA" w:rsidRPr="003F358C" w:rsidRDefault="00BD3DBA" w:rsidP="00BD3DBA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3F358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Lord hear </w:t>
                  </w:r>
                  <w:r w:rsidR="000D10A3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us</w:t>
                  </w:r>
                  <w:r w:rsidRPr="003F358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as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we</w:t>
                  </w:r>
                  <w:r w:rsidRPr="003F358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pray,</w:t>
                  </w:r>
                </w:p>
                <w:p w:rsidR="00BD3DBA" w:rsidRDefault="000F67F0" w:rsidP="00F33F25">
                  <w:pPr>
                    <w:spacing w:after="0"/>
                  </w:pPr>
                  <w:r>
                    <w:rPr>
                      <w:b/>
                    </w:rPr>
                    <w:t>f</w:t>
                  </w:r>
                  <w:r w:rsidR="00BE5B43">
                    <w:rPr>
                      <w:b/>
                    </w:rPr>
                    <w:t>or</w:t>
                  </w:r>
                  <w:r w:rsidR="000807F1" w:rsidRPr="003F4828">
                    <w:rPr>
                      <w:b/>
                    </w:rPr>
                    <w:t xml:space="preserve"> the people of Ukraine and</w:t>
                  </w:r>
                  <w:r w:rsidR="000807F1">
                    <w:t xml:space="preserve"> </w:t>
                  </w:r>
                  <w:r w:rsidR="000807F1" w:rsidRPr="003F4828">
                    <w:rPr>
                      <w:b/>
                    </w:rPr>
                    <w:t xml:space="preserve">Russia </w:t>
                  </w:r>
                  <w:r w:rsidR="002938B7">
                    <w:t>–</w:t>
                  </w:r>
                  <w:r w:rsidR="000807F1">
                    <w:t xml:space="preserve"> </w:t>
                  </w:r>
                  <w:r w:rsidR="00111048">
                    <w:t>t</w:t>
                  </w:r>
                  <w:r w:rsidR="002938B7">
                    <w:t xml:space="preserve">hat the </w:t>
                  </w:r>
                  <w:r w:rsidR="00C966BA">
                    <w:t xml:space="preserve">recent </w:t>
                  </w:r>
                  <w:r w:rsidR="007F3443">
                    <w:t>liberation of Kherson by Ukrainian forces will be the beginning of the end for the Russian invasion of Ukraine and bring about a peaceful settlement to end the war and</w:t>
                  </w:r>
                  <w:r w:rsidR="00C966BA">
                    <w:t xml:space="preserve"> soon</w:t>
                  </w:r>
                  <w:r w:rsidR="007F3443">
                    <w:t xml:space="preserve"> prevent further suffering and</w:t>
                  </w:r>
                  <w:r w:rsidR="00C966BA">
                    <w:t xml:space="preserve"> loss</w:t>
                  </w:r>
                  <w:r w:rsidR="00193B61">
                    <w:t xml:space="preserve"> of life.</w:t>
                  </w:r>
                </w:p>
                <w:p w:rsidR="00BA00D7" w:rsidRDefault="002676D8" w:rsidP="00BA00D7">
                  <w:pPr>
                    <w:spacing w:after="0" w:line="240" w:lineRule="auto"/>
                  </w:pPr>
                  <w:r w:rsidRPr="002676D8">
                    <w:rPr>
                      <w:b/>
                      <w:bCs/>
                    </w:rPr>
                    <w:t>f</w:t>
                  </w:r>
                  <w:r w:rsidR="00C87416" w:rsidRPr="002676D8">
                    <w:rPr>
                      <w:b/>
                      <w:bCs/>
                    </w:rPr>
                    <w:t xml:space="preserve">or </w:t>
                  </w:r>
                  <w:r w:rsidRPr="002676D8">
                    <w:rPr>
                      <w:b/>
                      <w:bCs/>
                    </w:rPr>
                    <w:t xml:space="preserve">lasting </w:t>
                  </w:r>
                  <w:r w:rsidR="00C87416" w:rsidRPr="002676D8">
                    <w:rPr>
                      <w:b/>
                      <w:bCs/>
                    </w:rPr>
                    <w:t>solutions to be found</w:t>
                  </w:r>
                  <w:r w:rsidR="00C87416">
                    <w:t xml:space="preserve"> to the many situations around our world where there are conflicts and risks of conflicts</w:t>
                  </w:r>
                  <w:r w:rsidR="007F3443">
                    <w:t>, especially the war in Yemen where so many lives have been lost in recent years</w:t>
                  </w:r>
                  <w:r w:rsidR="00C87416">
                    <w:t xml:space="preserve">. </w:t>
                  </w:r>
                </w:p>
                <w:p w:rsidR="00BA00D7" w:rsidRDefault="00BA00D7" w:rsidP="00BA00D7">
                  <w:pPr>
                    <w:spacing w:after="0" w:line="240" w:lineRule="auto"/>
                  </w:pPr>
                </w:p>
                <w:p w:rsidR="00BD3DBA" w:rsidRDefault="00BD3DBA" w:rsidP="008B2F2B">
                  <w:r w:rsidRPr="00BD3DBA">
                    <w:rPr>
                      <w:b/>
                      <w:bCs/>
                    </w:rPr>
                    <w:t>for the people of Somalia</w:t>
                  </w:r>
                  <w:r>
                    <w:t xml:space="preserve"> and other nations across the Horn of Africa </w:t>
                  </w:r>
                  <w:r w:rsidR="00BA00D7">
                    <w:t xml:space="preserve">suffering from the effects of drought and famine – </w:t>
                  </w:r>
                  <w:r w:rsidR="00245627">
                    <w:t>E</w:t>
                  </w:r>
                  <w:r w:rsidR="00BA00D7">
                    <w:t>specially the most vulnerable, the sick and the very young.</w:t>
                  </w:r>
                </w:p>
                <w:p w:rsidR="00466F29" w:rsidRDefault="00466F29" w:rsidP="009D2DD4">
                  <w:pPr>
                    <w:rPr>
                      <w:rFonts w:ascii="Roboto" w:hAnsi="Roboto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  <w:r w:rsidRPr="00466F29">
                    <w:rPr>
                      <w:b/>
                      <w:bCs/>
                      <w:color w:val="000000" w:themeColor="text1"/>
                    </w:rPr>
                    <w:t>for all those affected by natural disasters and accidents</w:t>
                  </w:r>
                  <w:r w:rsidR="00673447">
                    <w:rPr>
                      <w:b/>
                      <w:bCs/>
                      <w:color w:val="000000" w:themeColor="text1"/>
                    </w:rPr>
                    <w:t xml:space="preserve"> around our world</w:t>
                  </w:r>
                  <w:r w:rsidRPr="00466F29">
                    <w:rPr>
                      <w:color w:val="000000" w:themeColor="text1"/>
                    </w:rPr>
                    <w:t xml:space="preserve">. Especially at this time for the friends and loved ones of those who lost their lives in the </w:t>
                  </w:r>
                  <w:r w:rsidRPr="00466F29">
                    <w:rPr>
                      <w:rFonts w:ascii="Roboto" w:hAnsi="Roboto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Seoul crowd surge and the Morbi bridge collapse in India.</w:t>
                  </w:r>
                </w:p>
                <w:p w:rsidR="00673447" w:rsidRPr="0073377D" w:rsidRDefault="008D1D3A" w:rsidP="009D2DD4">
                  <w:pPr>
                    <w:rPr>
                      <w:rFonts w:cstheme="minorHAnsi"/>
                      <w:color w:val="000000" w:themeColor="text1"/>
                    </w:rPr>
                  </w:pPr>
                  <w:r w:rsidRPr="008D1D3A">
                    <w:rPr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for all </w:t>
                  </w:r>
                  <w:r>
                    <w:rPr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those</w:t>
                  </w:r>
                  <w:r w:rsidRPr="008D1D3A">
                    <w:rPr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working </w:t>
                  </w:r>
                  <w:r>
                    <w:rPr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and volunteering to</w:t>
                  </w:r>
                  <w:r w:rsidRPr="008D1D3A">
                    <w:rPr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reduce </w:t>
                  </w:r>
                  <w:r w:rsidR="00245627">
                    <w:rPr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the impact of global warming with sustainable solutions to protect and preserve life on this precious planet which you provided for us to be stewards over. 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That</w:t>
                  </w:r>
                  <w:r w:rsid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all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the nations of the world work collectively to reduce inputs of </w:t>
                  </w:r>
                  <w:r w:rsidR="00BB59A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CO</w:t>
                  </w:r>
                  <w:r w:rsidR="00BB59AD" w:rsidRPr="00BB59A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  <w:vertAlign w:val="superscript"/>
                    </w:rPr>
                    <w:t>2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into the atmosphere</w:t>
                  </w:r>
                  <w:r w:rsidR="00BB59A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,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and </w:t>
                  </w:r>
                  <w:r w:rsidR="00BB59A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move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quickly to</w:t>
                  </w:r>
                  <w:r w:rsidR="00BB59A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find sustainable solutions for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a net zero carbon future</w:t>
                  </w:r>
                  <w:r w:rsidR="00BB59A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to benefit us and all future generations</w:t>
                  </w:r>
                  <w:r w:rsidR="00245627" w:rsidRPr="0073377D">
                    <w:rPr>
                      <w:rFonts w:cstheme="minorHAnsi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A47451" w:rsidRDefault="00A47451" w:rsidP="008B2F2B">
                  <w:r w:rsidRPr="00C87416">
                    <w:rPr>
                      <w:b/>
                      <w:bCs/>
                    </w:rPr>
                    <w:t xml:space="preserve">for those affected by </w:t>
                  </w:r>
                  <w:r>
                    <w:rPr>
                      <w:b/>
                      <w:bCs/>
                    </w:rPr>
                    <w:t xml:space="preserve">violence, injustice and oppression </w:t>
                  </w:r>
                  <w:r>
                    <w:t>for all persecuted for their faith. From the World Watch List 2022 issued by Open Doors, we pray for the 10 countries where persecution is worst – Afghanistan, North Korea, Somalia, Libya, Yemen, Eritrea, Nigeria, Pakistan, Iran, India. Remembering that nearly 6,000 Christians were murdered for their faith last year.</w:t>
                  </w:r>
                </w:p>
                <w:p w:rsidR="00673447" w:rsidRPr="00673447" w:rsidRDefault="00673447" w:rsidP="008B2F2B">
                  <w:pPr>
                    <w:rPr>
                      <w:b/>
                      <w:bCs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33333"/>
                      <w:sz w:val="36"/>
                      <w:szCs w:val="36"/>
                    </w:rPr>
                    <w:t>F</w:t>
                  </w:r>
                  <w:r w:rsidR="008B2F2B" w:rsidRPr="00BD21D8">
                    <w:rPr>
                      <w:rFonts w:ascii="Monotype Corsiva" w:hAnsi="Monotype Corsiva" w:cs="Tahoma"/>
                      <w:b/>
                      <w:color w:val="333333"/>
                      <w:sz w:val="36"/>
                      <w:szCs w:val="36"/>
                    </w:rPr>
                    <w:t>or the millions of Christians around our world</w:t>
                  </w:r>
                  <w:r w:rsidR="008B2F2B" w:rsidRPr="00BD21D8">
                    <w:rPr>
                      <w:rFonts w:ascii="Monotype Corsiva" w:hAnsi="Monotype Corsiva" w:cs="Tahoma"/>
                      <w:color w:val="333333"/>
                      <w:sz w:val="36"/>
                      <w:szCs w:val="36"/>
                    </w:rPr>
                    <w:t xml:space="preserve"> who face arrest, imprisonment torture and even death, simply for proclaiming You as their Lord and Saviour. </w:t>
                  </w:r>
                  <w:r w:rsidRPr="00673447">
                    <w:rPr>
                      <w:rFonts w:ascii="Monotype Corsiva" w:hAnsi="Monotype Corsiva" w:cs="Tahoma"/>
                      <w:b/>
                      <w:bCs/>
                      <w:color w:val="333333"/>
                      <w:sz w:val="36"/>
                      <w:szCs w:val="36"/>
                    </w:rPr>
                    <w:t>Amen</w:t>
                  </w:r>
                </w:p>
                <w:p w:rsidR="008A4D2F" w:rsidRDefault="008A4D2F" w:rsidP="008B2F2B">
                  <w:pPr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</w:pPr>
                </w:p>
                <w:p w:rsidR="008B2F2B" w:rsidRDefault="008B2F2B" w:rsidP="000807F1"/>
                <w:p w:rsidR="008B2F2B" w:rsidRDefault="008B2F2B" w:rsidP="000807F1"/>
                <w:p w:rsidR="000807F1" w:rsidRDefault="000807F1"/>
                <w:p w:rsidR="000807F1" w:rsidRDefault="000807F1"/>
                <w:p w:rsidR="000807F1" w:rsidRDefault="000807F1"/>
              </w:txbxContent>
            </v:textbox>
          </v:shape>
        </w:pict>
      </w: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E03C6A">
      <w:pPr>
        <w:rPr>
          <w:noProof/>
        </w:rPr>
      </w:pPr>
    </w:p>
    <w:p w:rsidR="00E03C6A" w:rsidRDefault="00F33F25">
      <w:r>
        <w:rPr>
          <w:noProof/>
        </w:rPr>
        <w:pict>
          <v:shape id="Text Box 5" o:spid="_x0000_s1032" type="#_x0000_t202" style="position:absolute;margin-left:385.45pt;margin-top:2.95pt;width:370.5pt;height:198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" fillcolor="white [3201]" strokeweight=".5pt">
            <v:textbox>
              <w:txbxContent>
                <w:p w:rsidR="00BF0C17" w:rsidRPr="003F358C" w:rsidRDefault="00BF0C17" w:rsidP="00BF0C17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3F358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Lord hear </w:t>
                  </w:r>
                  <w:r w:rsidR="000D10A3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us</w:t>
                  </w:r>
                  <w:r w:rsidRPr="003F358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as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we</w:t>
                  </w:r>
                  <w:r w:rsidRPr="003F358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pray,</w:t>
                  </w:r>
                </w:p>
                <w:p w:rsidR="00BF0C17" w:rsidRDefault="00BF0C17" w:rsidP="00BF0C17">
                  <w:r w:rsidRPr="00BB3994">
                    <w:rPr>
                      <w:b/>
                      <w:bCs/>
                    </w:rPr>
                    <w:t>for all those is positions of power</w:t>
                  </w:r>
                  <w:r>
                    <w:t xml:space="preserve"> and leadership</w:t>
                  </w:r>
                  <w:r w:rsidR="005C64C0">
                    <w:t xml:space="preserve">. </w:t>
                  </w:r>
                  <w:r w:rsidR="00A47451">
                    <w:t xml:space="preserve"> We </w:t>
                  </w:r>
                  <w:r w:rsidR="00A624FB">
                    <w:t xml:space="preserve">ask </w:t>
                  </w:r>
                  <w:r w:rsidR="00A47451">
                    <w:t>You, O God, to raise up men and women of faith and integrity</w:t>
                  </w:r>
                  <w:r w:rsidR="00A624FB">
                    <w:t xml:space="preserve"> to justly represent the people of our nation in </w:t>
                  </w:r>
                  <w:r w:rsidR="007906BF">
                    <w:t xml:space="preserve">national </w:t>
                  </w:r>
                  <w:r w:rsidR="00F24F50">
                    <w:t xml:space="preserve">government, in </w:t>
                  </w:r>
                  <w:r w:rsidR="00A624FB">
                    <w:t>parliament</w:t>
                  </w:r>
                  <w:r w:rsidR="007906BF">
                    <w:t>,</w:t>
                  </w:r>
                  <w:r w:rsidR="00A624FB">
                    <w:t xml:space="preserve"> in local </w:t>
                  </w:r>
                  <w:r w:rsidR="007906BF">
                    <w:t>councils, in</w:t>
                  </w:r>
                  <w:r w:rsidR="00A624FB">
                    <w:t xml:space="preserve"> devolved government</w:t>
                  </w:r>
                  <w:r w:rsidR="00F24F50">
                    <w:t>s</w:t>
                  </w:r>
                  <w:r w:rsidR="007906BF">
                    <w:t xml:space="preserve"> and as reginal mayors</w:t>
                  </w:r>
                  <w:r w:rsidR="00A47451">
                    <w:t>.</w:t>
                  </w:r>
                </w:p>
                <w:p w:rsidR="00BF0C17" w:rsidRDefault="00BF0C17" w:rsidP="00BF0C17">
                  <w:r w:rsidRPr="00BB3994">
                    <w:rPr>
                      <w:b/>
                      <w:bCs/>
                    </w:rPr>
                    <w:t>for our Emergency Services</w:t>
                  </w:r>
                  <w:r>
                    <w:t>, Armed Forces</w:t>
                  </w:r>
                  <w:r w:rsidR="00B44F5B">
                    <w:t xml:space="preserve">, </w:t>
                  </w:r>
                  <w:r>
                    <w:t>Frontline NHS</w:t>
                  </w:r>
                  <w:r w:rsidR="00B44F5B">
                    <w:t>,</w:t>
                  </w:r>
                  <w:r>
                    <w:t xml:space="preserve"> Social Workers</w:t>
                  </w:r>
                  <w:r w:rsidR="00A624FB">
                    <w:t xml:space="preserve"> </w:t>
                  </w:r>
                  <w:r w:rsidR="00B44F5B">
                    <w:t xml:space="preserve">Care Workers, Teachers, and </w:t>
                  </w:r>
                  <w:r w:rsidR="00A624FB">
                    <w:t xml:space="preserve">all who volunteer to help others in </w:t>
                  </w:r>
                  <w:r w:rsidR="00466F29">
                    <w:t xml:space="preserve">danger or in </w:t>
                  </w:r>
                  <w:r w:rsidR="00A624FB">
                    <w:t>need</w:t>
                  </w:r>
                  <w:r w:rsidR="00466F29">
                    <w:t xml:space="preserve"> of support</w:t>
                  </w:r>
                  <w:r w:rsidR="00B44F5B">
                    <w:t xml:space="preserve"> and compassion</w:t>
                  </w:r>
                  <w:r>
                    <w:t xml:space="preserve">. </w:t>
                  </w:r>
                </w:p>
                <w:p w:rsidR="00BF0C17" w:rsidRDefault="00BF0C17">
                  <w:r w:rsidRPr="007906BF">
                    <w:rPr>
                      <w:b/>
                      <w:bCs/>
                    </w:rPr>
                    <w:t>for the situations</w:t>
                  </w:r>
                  <w:r w:rsidR="0019421F" w:rsidRPr="007906BF">
                    <w:rPr>
                      <w:b/>
                      <w:bCs/>
                    </w:rPr>
                    <w:t xml:space="preserve"> which</w:t>
                  </w:r>
                  <w:r w:rsidRPr="007906BF">
                    <w:rPr>
                      <w:b/>
                      <w:bCs/>
                    </w:rPr>
                    <w:t xml:space="preserve"> </w:t>
                  </w:r>
                  <w:r w:rsidR="0019421F" w:rsidRPr="007906BF">
                    <w:rPr>
                      <w:b/>
                      <w:bCs/>
                    </w:rPr>
                    <w:t>our nation faces</w:t>
                  </w:r>
                  <w:r w:rsidR="0019421F">
                    <w:t>, the uncertainty</w:t>
                  </w:r>
                  <w:r w:rsidR="007906BF">
                    <w:t xml:space="preserve"> and anxiety </w:t>
                  </w:r>
                  <w:r w:rsidR="0019421F">
                    <w:t>which</w:t>
                  </w:r>
                  <w:r w:rsidR="00BA00D7">
                    <w:t xml:space="preserve"> the</w:t>
                  </w:r>
                  <w:r w:rsidR="007906BF">
                    <w:t xml:space="preserve"> tumultuous </w:t>
                  </w:r>
                  <w:r w:rsidR="00BA00D7">
                    <w:t>events of</w:t>
                  </w:r>
                  <w:r w:rsidR="0019421F">
                    <w:t xml:space="preserve"> recent </w:t>
                  </w:r>
                  <w:r w:rsidR="007906BF">
                    <w:t>months have brought to so many of us.</w:t>
                  </w:r>
                </w:p>
              </w:txbxContent>
            </v:textbox>
          </v:shape>
        </w:pict>
      </w:r>
    </w:p>
    <w:p w:rsidR="00E03C6A" w:rsidRDefault="00E03C6A"/>
    <w:p w:rsidR="00E03C6A" w:rsidRDefault="00E03C6A"/>
    <w:p w:rsidR="00E03C6A" w:rsidRDefault="00E03C6A"/>
    <w:p w:rsidR="00E03C6A" w:rsidRDefault="00E03C6A">
      <w:pPr>
        <w:rPr>
          <w:noProof/>
          <w:lang w:eastAsia="en-GB"/>
        </w:rPr>
      </w:pPr>
    </w:p>
    <w:p w:rsidR="00E03C6A" w:rsidRDefault="00E03C6A"/>
    <w:sectPr w:rsidR="00E03C6A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F1C"/>
    <w:rsid w:val="00027D0E"/>
    <w:rsid w:val="00051110"/>
    <w:rsid w:val="000807F1"/>
    <w:rsid w:val="000D10A3"/>
    <w:rsid w:val="000F67F0"/>
    <w:rsid w:val="00111048"/>
    <w:rsid w:val="001304C7"/>
    <w:rsid w:val="0016578A"/>
    <w:rsid w:val="00193B61"/>
    <w:rsid w:val="0019421F"/>
    <w:rsid w:val="001D1939"/>
    <w:rsid w:val="001F6A85"/>
    <w:rsid w:val="00243088"/>
    <w:rsid w:val="00245627"/>
    <w:rsid w:val="002676D8"/>
    <w:rsid w:val="002938B7"/>
    <w:rsid w:val="002C3AFA"/>
    <w:rsid w:val="002F2864"/>
    <w:rsid w:val="003D2312"/>
    <w:rsid w:val="003F358C"/>
    <w:rsid w:val="004213D3"/>
    <w:rsid w:val="00463F1C"/>
    <w:rsid w:val="00466F29"/>
    <w:rsid w:val="00482138"/>
    <w:rsid w:val="004F2DA8"/>
    <w:rsid w:val="005C64C0"/>
    <w:rsid w:val="005E4BA5"/>
    <w:rsid w:val="00673447"/>
    <w:rsid w:val="00691631"/>
    <w:rsid w:val="006D3D6F"/>
    <w:rsid w:val="006E3716"/>
    <w:rsid w:val="006F00B4"/>
    <w:rsid w:val="00713E1A"/>
    <w:rsid w:val="0073377D"/>
    <w:rsid w:val="00764F9D"/>
    <w:rsid w:val="007906BF"/>
    <w:rsid w:val="007D0FF5"/>
    <w:rsid w:val="007F3443"/>
    <w:rsid w:val="008A4D2F"/>
    <w:rsid w:val="008B2F2B"/>
    <w:rsid w:val="008D1D3A"/>
    <w:rsid w:val="008F748E"/>
    <w:rsid w:val="009754B4"/>
    <w:rsid w:val="009D2DD4"/>
    <w:rsid w:val="00A32CF6"/>
    <w:rsid w:val="00A37F63"/>
    <w:rsid w:val="00A47451"/>
    <w:rsid w:val="00A624FB"/>
    <w:rsid w:val="00A76308"/>
    <w:rsid w:val="00AB506E"/>
    <w:rsid w:val="00B44F5B"/>
    <w:rsid w:val="00B977FB"/>
    <w:rsid w:val="00BA00D7"/>
    <w:rsid w:val="00BB3994"/>
    <w:rsid w:val="00BB59AD"/>
    <w:rsid w:val="00BD21D8"/>
    <w:rsid w:val="00BD3DBA"/>
    <w:rsid w:val="00BE5B43"/>
    <w:rsid w:val="00BF0C17"/>
    <w:rsid w:val="00C32302"/>
    <w:rsid w:val="00C87416"/>
    <w:rsid w:val="00C913D0"/>
    <w:rsid w:val="00C966BA"/>
    <w:rsid w:val="00CF05D0"/>
    <w:rsid w:val="00D702C0"/>
    <w:rsid w:val="00D8617D"/>
    <w:rsid w:val="00D93A3F"/>
    <w:rsid w:val="00DF74AF"/>
    <w:rsid w:val="00E03C6A"/>
    <w:rsid w:val="00E40F8B"/>
    <w:rsid w:val="00E54886"/>
    <w:rsid w:val="00EA45C3"/>
    <w:rsid w:val="00EF0B2D"/>
    <w:rsid w:val="00F22A0B"/>
    <w:rsid w:val="00F24F50"/>
    <w:rsid w:val="00F33F25"/>
    <w:rsid w:val="00FE6B9D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17D"/>
    <w:rPr>
      <w:b/>
      <w:bCs/>
    </w:rPr>
  </w:style>
  <w:style w:type="character" w:styleId="Emphasis">
    <w:name w:val="Emphasis"/>
    <w:basedOn w:val="DefaultParagraphFont"/>
    <w:uiPriority w:val="20"/>
    <w:qFormat/>
    <w:rsid w:val="00BD21D8"/>
    <w:rPr>
      <w:i/>
      <w:iCs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4F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F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reesvg.org/floral-cross-outline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xhere.com/en/photo/563893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Chris</cp:lastModifiedBy>
  <cp:revision>4</cp:revision>
  <cp:lastPrinted>2022-10-21T15:38:00Z</cp:lastPrinted>
  <dcterms:created xsi:type="dcterms:W3CDTF">2022-11-11T15:28:00Z</dcterms:created>
  <dcterms:modified xsi:type="dcterms:W3CDTF">2022-11-12T16:06:00Z</dcterms:modified>
</cp:coreProperties>
</file>